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17" w:rsidRPr="00E33C57" w:rsidRDefault="00E33C57" w:rsidP="00B35117">
      <w:pPr>
        <w:shd w:val="clear" w:color="auto" w:fill="E4E4E4"/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b/>
          <w:bCs/>
          <w:color w:val="222222"/>
          <w:sz w:val="21"/>
          <w:lang w:val="uk-UA" w:eastAsia="uk-UA"/>
        </w:rPr>
      </w:pPr>
      <w:r w:rsidRPr="00FD0E0A">
        <w:rPr>
          <w:rFonts w:ascii="Helvetica" w:eastAsia="Times New Roman" w:hAnsi="Helvetica" w:cs="Helvetica"/>
          <w:b/>
          <w:bCs/>
          <w:color w:val="222222"/>
          <w:sz w:val="21"/>
          <w:lang w:eastAsia="uk-UA"/>
        </w:rPr>
        <w:t>Технические</w:t>
      </w:r>
      <w:r w:rsidRPr="00E33C57">
        <w:rPr>
          <w:rFonts w:ascii="Helvetica" w:eastAsia="Times New Roman" w:hAnsi="Helvetica" w:cs="Helvetica"/>
          <w:b/>
          <w:bCs/>
          <w:color w:val="222222"/>
          <w:sz w:val="21"/>
          <w:lang w:val="uk-UA" w:eastAsia="uk-UA"/>
        </w:rPr>
        <w:t xml:space="preserve"> характеристики домов №№ </w:t>
      </w:r>
      <w:r w:rsidR="00DF3A99">
        <w:rPr>
          <w:rFonts w:ascii="Helvetica" w:eastAsia="Times New Roman" w:hAnsi="Helvetica" w:cs="Helvetica"/>
          <w:b/>
          <w:bCs/>
          <w:color w:val="222222"/>
          <w:sz w:val="21"/>
          <w:lang w:val="uk-UA" w:eastAsia="uk-UA"/>
        </w:rPr>
        <w:t xml:space="preserve">2/2, </w:t>
      </w:r>
      <w:r w:rsidR="00810BCC">
        <w:rPr>
          <w:rFonts w:ascii="Helvetica" w:eastAsia="Times New Roman" w:hAnsi="Helvetica" w:cs="Helvetica"/>
          <w:b/>
          <w:bCs/>
          <w:color w:val="222222"/>
          <w:sz w:val="21"/>
          <w:lang w:val="uk-UA" w:eastAsia="uk-UA"/>
        </w:rPr>
        <w:t>1/1, 1/2</w:t>
      </w:r>
      <w:r w:rsidR="00FE7430">
        <w:rPr>
          <w:rFonts w:ascii="Helvetica" w:eastAsia="Times New Roman" w:hAnsi="Helvetica" w:cs="Helvetica"/>
          <w:b/>
          <w:bCs/>
          <w:color w:val="222222"/>
          <w:sz w:val="21"/>
          <w:lang w:val="uk-UA" w:eastAsia="uk-UA"/>
        </w:rPr>
        <w:t xml:space="preserve">, </w:t>
      </w:r>
      <w:r w:rsidR="007F309A">
        <w:rPr>
          <w:rFonts w:ascii="Helvetica" w:eastAsia="Times New Roman" w:hAnsi="Helvetica" w:cs="Helvetica"/>
          <w:b/>
          <w:bCs/>
          <w:color w:val="222222"/>
          <w:sz w:val="21"/>
          <w:lang w:val="uk-UA" w:eastAsia="uk-UA"/>
        </w:rPr>
        <w:t>3,</w:t>
      </w:r>
      <w:r w:rsidR="00B35117">
        <w:rPr>
          <w:rFonts w:ascii="Helvetica" w:eastAsia="Times New Roman" w:hAnsi="Helvetica" w:cs="Helvetica"/>
          <w:b/>
          <w:bCs/>
          <w:color w:val="222222"/>
          <w:sz w:val="21"/>
          <w:lang w:val="uk-UA" w:eastAsia="uk-UA"/>
        </w:rPr>
        <w:t>4,5,6,7</w:t>
      </w:r>
    </w:p>
    <w:tbl>
      <w:tblPr>
        <w:tblW w:w="1007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E4E4E4"/>
        <w:tblCellMar>
          <w:left w:w="0" w:type="dxa"/>
          <w:right w:w="0" w:type="dxa"/>
        </w:tblCellMar>
        <w:tblLook w:val="04A0"/>
      </w:tblPr>
      <w:tblGrid>
        <w:gridCol w:w="434"/>
        <w:gridCol w:w="1842"/>
        <w:gridCol w:w="2550"/>
        <w:gridCol w:w="467"/>
        <w:gridCol w:w="2370"/>
        <w:gridCol w:w="2410"/>
      </w:tblGrid>
      <w:tr w:rsidR="00E33C57" w:rsidRPr="00E33C57" w:rsidTr="00566EBF"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33C57" w:rsidRPr="00E33C57" w:rsidRDefault="00E33C57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№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33C57" w:rsidRPr="00E33C57" w:rsidRDefault="00E33C57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Наименование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33C57" w:rsidRPr="00E33C57" w:rsidRDefault="00E33C57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Вид, материал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33C57" w:rsidRPr="00E33C57" w:rsidRDefault="00E33C57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№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33C57" w:rsidRPr="00E33C57" w:rsidRDefault="00E33C57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33C57" w:rsidRPr="00E33C57" w:rsidRDefault="00E33C57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Вид, материал</w:t>
            </w:r>
          </w:p>
        </w:tc>
      </w:tr>
      <w:tr w:rsidR="00EA7242" w:rsidRPr="00E33C57" w:rsidTr="00566EBF">
        <w:trPr>
          <w:trHeight w:val="851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Фундамент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Монолитная </w:t>
            </w:r>
            <w:proofErr w:type="gram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ж/б</w:t>
            </w:r>
            <w:proofErr w:type="gram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плита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2C689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10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2C689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Двери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Входные 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металлические</w:t>
            </w:r>
          </w:p>
        </w:tc>
      </w:tr>
      <w:tr w:rsidR="00EA7242" w:rsidRPr="00E33C57" w:rsidTr="00566EBF">
        <w:trPr>
          <w:trHeight w:val="709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Утепление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FE7430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Газоблоки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</w:t>
            </w: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- </w:t>
            </w: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20</w:t>
            </w: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0 м</w:t>
            </w: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м</w:t>
            </w: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br/>
            </w:r>
            <w:r w:rsidR="00FE743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ПСБ-С(25)</w:t>
            </w: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– 120мм</w:t>
            </w:r>
            <w:proofErr w:type="gram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br/>
            </w: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В</w:t>
            </w:r>
            <w:proofErr w:type="gramEnd"/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округ окон минеральная плита – 300мм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0CD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Кровля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Тёплая плоская</w:t>
            </w:r>
          </w:p>
        </w:tc>
      </w:tr>
      <w:tr w:rsidR="00EA7242" w:rsidRPr="00E33C57" w:rsidTr="00566EBF"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Внутренние (межквартирные) стены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6A48A8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Газоблоки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–</w:t>
            </w: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</w:t>
            </w: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100</w:t>
            </w: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мм</w:t>
            </w:r>
          </w:p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0CD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2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Лифты «</w:t>
            </w: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Отис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»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Пассажирск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. г/</w:t>
            </w:r>
            <w:proofErr w:type="spellStart"/>
            <w:proofErr w:type="gram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п</w:t>
            </w:r>
            <w:proofErr w:type="spellEnd"/>
            <w:proofErr w:type="gram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630кг</w:t>
            </w:r>
          </w:p>
        </w:tc>
      </w:tr>
      <w:tr w:rsidR="00EA7242" w:rsidRPr="00E33C57" w:rsidTr="00566EBF"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6A48A8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4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6A48A8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Перегородки </w:t>
            </w:r>
            <w:proofErr w:type="spellStart"/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сантехкабинок</w:t>
            </w:r>
            <w:proofErr w:type="spellEnd"/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Керамический кирпич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</w:t>
            </w:r>
          </w:p>
          <w:p w:rsidR="00EA7242" w:rsidRPr="006A48A8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М-100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0CD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3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Высота потолков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2.7 м</w:t>
            </w:r>
          </w:p>
        </w:tc>
      </w:tr>
      <w:tr w:rsidR="00EA7242" w:rsidRPr="00E33C57" w:rsidTr="00566EBF">
        <w:trPr>
          <w:trHeight w:val="626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5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Перекрытия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Монолитная </w:t>
            </w:r>
            <w:proofErr w:type="gram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ж/б</w:t>
            </w:r>
            <w:proofErr w:type="gram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плита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0CD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4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Счетчики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Холодной и горячей воды, электроэнергии, учета газа</w:t>
            </w:r>
          </w:p>
        </w:tc>
      </w:tr>
      <w:tr w:rsidR="00EA7242" w:rsidRPr="00E33C57" w:rsidTr="00566EBF"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6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Полы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 Стяжка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0CDF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5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Разводка </w:t>
            </w:r>
            <w:proofErr w:type="gramStart"/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по</w:t>
            </w:r>
            <w:proofErr w:type="gramEnd"/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электрике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Трубы по  </w:t>
            </w: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электрошахтам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F</w:t>
            </w:r>
            <w:r w:rsidRPr="007C2CB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lexa</w:t>
            </w:r>
            <w:proofErr w:type="spellEnd"/>
            <w:r w:rsidRPr="007C2CB8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FCS-25 </w:t>
            </w: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(не горючие)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, медный кабель марки ВВПнгд-3Х2,5</w:t>
            </w:r>
          </w:p>
        </w:tc>
      </w:tr>
      <w:tr w:rsidR="00EA7242" w:rsidRPr="00E33C57" w:rsidTr="00566EBF"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7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Окна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/балконные двери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Метал</w:t>
            </w:r>
            <w:r w:rsidR="00905FB6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л</w:t>
            </w: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опластиковые энергосберегающие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6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566EBF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Антиобледе</w:t>
            </w:r>
            <w:r w:rsidR="00EA7242"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нение</w:t>
            </w:r>
            <w:proofErr w:type="spellEnd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5211D1" w:rsidRDefault="00EA7242" w:rsidP="005211D1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en-US"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Система </w:t>
            </w:r>
            <w:proofErr w:type="spellStart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антиобледенения</w:t>
            </w:r>
            <w:proofErr w:type="spellEnd"/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 xml:space="preserve"> на крыше</w:t>
            </w:r>
          </w:p>
        </w:tc>
      </w:tr>
      <w:tr w:rsidR="00EA7242" w:rsidRPr="00E33C57" w:rsidTr="00566EBF">
        <w:trPr>
          <w:trHeight w:val="874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8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Отделка стен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Штукатурка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7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Толщина  стен между квартирами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 200 мм</w:t>
            </w:r>
          </w:p>
        </w:tc>
      </w:tr>
      <w:tr w:rsidR="00EA7242" w:rsidRPr="00E33C57" w:rsidTr="00566EBF">
        <w:trPr>
          <w:trHeight w:val="829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9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Радиаторы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6A48A8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Стальные</w:t>
            </w:r>
          </w:p>
        </w:tc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6A48A8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lang w:eastAsia="uk-UA"/>
              </w:rPr>
              <w:t>8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E33C5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Толщина межэтажного пространства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hideMark/>
          </w:tcPr>
          <w:p w:rsidR="00EA7242" w:rsidRPr="00E33C57" w:rsidRDefault="00EA7242" w:rsidP="00566EBF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</w:pPr>
            <w:r w:rsidRPr="00E33C57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uk-UA"/>
              </w:rPr>
              <w:t> 300 мм</w:t>
            </w:r>
          </w:p>
        </w:tc>
      </w:tr>
    </w:tbl>
    <w:p w:rsidR="0079007B" w:rsidRDefault="0079007B"/>
    <w:sectPr w:rsidR="0079007B" w:rsidSect="00790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C57"/>
    <w:rsid w:val="000075B9"/>
    <w:rsid w:val="000D6EF1"/>
    <w:rsid w:val="000F620A"/>
    <w:rsid w:val="0019022D"/>
    <w:rsid w:val="001C7C6C"/>
    <w:rsid w:val="00216754"/>
    <w:rsid w:val="002A2670"/>
    <w:rsid w:val="002D738F"/>
    <w:rsid w:val="00301E2F"/>
    <w:rsid w:val="00325C8D"/>
    <w:rsid w:val="00374396"/>
    <w:rsid w:val="00443424"/>
    <w:rsid w:val="00444440"/>
    <w:rsid w:val="004A1BD1"/>
    <w:rsid w:val="004E5C30"/>
    <w:rsid w:val="005211D1"/>
    <w:rsid w:val="00566EBF"/>
    <w:rsid w:val="006A48A8"/>
    <w:rsid w:val="00706BE1"/>
    <w:rsid w:val="00764049"/>
    <w:rsid w:val="0079007B"/>
    <w:rsid w:val="007A70F6"/>
    <w:rsid w:val="007C1D49"/>
    <w:rsid w:val="007C2CB8"/>
    <w:rsid w:val="007E2116"/>
    <w:rsid w:val="007F309A"/>
    <w:rsid w:val="00810BCC"/>
    <w:rsid w:val="008A27EE"/>
    <w:rsid w:val="00905FB6"/>
    <w:rsid w:val="00A03E09"/>
    <w:rsid w:val="00A106F7"/>
    <w:rsid w:val="00A67F6F"/>
    <w:rsid w:val="00A97A34"/>
    <w:rsid w:val="00B35117"/>
    <w:rsid w:val="00B57FDE"/>
    <w:rsid w:val="00CF73A2"/>
    <w:rsid w:val="00D94D8B"/>
    <w:rsid w:val="00DF3A99"/>
    <w:rsid w:val="00E30CDF"/>
    <w:rsid w:val="00E33C57"/>
    <w:rsid w:val="00E64E7B"/>
    <w:rsid w:val="00EA7242"/>
    <w:rsid w:val="00EC3F62"/>
    <w:rsid w:val="00F50D58"/>
    <w:rsid w:val="00F62618"/>
    <w:rsid w:val="00FD0E0A"/>
    <w:rsid w:val="00FE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7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E33C57"/>
    <w:rPr>
      <w:b/>
      <w:bCs/>
    </w:rPr>
  </w:style>
  <w:style w:type="character" w:customStyle="1" w:styleId="apple-converted-space">
    <w:name w:val="apple-converted-space"/>
    <w:basedOn w:val="a0"/>
    <w:rsid w:val="00E33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88D0-F2FC-4095-8F4A-B1A2634A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2015-04-22T07:00:00Z</cp:lastPrinted>
  <dcterms:created xsi:type="dcterms:W3CDTF">2015-04-21T12:18:00Z</dcterms:created>
  <dcterms:modified xsi:type="dcterms:W3CDTF">2015-04-22T07:03:00Z</dcterms:modified>
</cp:coreProperties>
</file>